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六年级下册第一单元测试卷（北师大版）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圆锥与圆柱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1．将一张长12. 56分米、宽5分米的铁皮在地面上围成一个粮仓，按（_____）围成的容积最大，按（_____）围成的容积最小．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171575" cy="1123950"/>
            <wp:effectExtent l="0" t="0" r="9525" b="0"/>
            <wp:docPr id="508512088" name="图片 5085120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512088" name="图片 508512088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B．</w:t>
      </w:r>
      <w:r>
        <w:drawing>
          <wp:inline distT="0" distB="0" distL="114300" distR="114300">
            <wp:extent cx="1000125" cy="1466850"/>
            <wp:effectExtent l="0" t="0" r="9525" b="0"/>
            <wp:docPr id="611270979" name="图片 6112709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270979" name="图片 61127097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C．</w:t>
      </w:r>
      <w:r>
        <w:drawing>
          <wp:inline distT="0" distB="0" distL="114300" distR="114300">
            <wp:extent cx="1276350" cy="942975"/>
            <wp:effectExtent l="0" t="0" r="0" b="9525"/>
            <wp:docPr id="1832588700" name="图片 18325887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588700" name="图片 1832588700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2．圆柱的高不变，底面半径扩大到原来的2倍，圆柱的侧面积就扩大到原来的 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A．4倍</w:t>
      </w:r>
      <w:r>
        <w:tab/>
      </w:r>
      <w:r>
        <w:t>B．2倍</w:t>
      </w:r>
      <w:r>
        <w:tab/>
      </w:r>
      <w:r>
        <w:t>C．6倍</w:t>
      </w:r>
    </w:p>
    <w:p>
      <w:pPr>
        <w:spacing w:line="360" w:lineRule="auto"/>
        <w:jc w:val="left"/>
        <w:textAlignment w:val="center"/>
      </w:pPr>
      <w:r>
        <w:t>3．有一个圆柱，底面直径是10厘米，若高增加4厘米，则侧面积增加（    ）平方厘米。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A．31.4</w:t>
      </w:r>
      <w:r>
        <w:tab/>
      </w:r>
      <w:r>
        <w:t>B．62.8</w:t>
      </w:r>
      <w:r>
        <w:tab/>
      </w:r>
      <w:r>
        <w:t>C．125.6</w:t>
      </w:r>
    </w:p>
    <w:p>
      <w:pPr>
        <w:spacing w:line="360" w:lineRule="auto"/>
        <w:jc w:val="left"/>
        <w:textAlignment w:val="center"/>
      </w:pPr>
      <w:r>
        <w:t>4．一个直角三角形的两条直角边分别是3cm和4cm，斜边是5cm，分别以三条边所在的直线为轴把三角形旋转一周，得到一个立体图形，比较这3个立体图形 的体积，（    ）的体积最大。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09950" cy="1476375"/>
            <wp:effectExtent l="0" t="0" r="0" b="9525"/>
            <wp:docPr id="1323784670" name="图片 13237846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784670" name="图片 1323784670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A．甲</w:t>
      </w:r>
      <w:r>
        <w:tab/>
      </w:r>
      <w:r>
        <w:t>B．乙</w:t>
      </w:r>
      <w:r>
        <w:tab/>
      </w:r>
      <w:r>
        <w:t>C．丙</w:t>
      </w:r>
      <w:r>
        <w:tab/>
      </w:r>
      <w:r>
        <w:t>D．无法判断</w:t>
      </w:r>
    </w:p>
    <w:p>
      <w:pPr>
        <w:spacing w:line="360" w:lineRule="auto"/>
        <w:jc w:val="left"/>
        <w:textAlignment w:val="center"/>
      </w:pPr>
      <w:r>
        <w:t>5．圆柱体积公式推导：把圆柱的底面分成许多相等的扇形，然后把它切开拼成一个近似的长方体，这个近似长方体的底面积等于圆柱的底面积，高等于圆柱的高……这个推导过程蕴含了（    ）的数学思想。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A．一一对应</w:t>
      </w:r>
      <w:r>
        <w:tab/>
      </w:r>
      <w:r>
        <w:t>B．数形结合</w:t>
      </w:r>
      <w:r>
        <w:tab/>
      </w:r>
      <w:r>
        <w:t>C．类比归纳</w:t>
      </w:r>
      <w:r>
        <w:tab/>
      </w:r>
      <w:r>
        <w:t>D．转化</w:t>
      </w:r>
    </w:p>
    <w:p>
      <w:pPr>
        <w:spacing w:line="360" w:lineRule="auto"/>
        <w:jc w:val="left"/>
        <w:textAlignment w:val="center"/>
      </w:pPr>
      <w:r>
        <w:t>6．计算一节圆柱形通风管的铁皮用量，就是求圆柱的（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A．侧面积</w:t>
      </w:r>
      <w:r>
        <w:tab/>
      </w:r>
      <w:r>
        <w:t>B．表面积</w:t>
      </w:r>
      <w:r>
        <w:tab/>
      </w:r>
      <w:r>
        <w:t>C．侧面积加一个底面积</w:t>
      </w:r>
    </w:p>
    <w:p>
      <w:pPr>
        <w:spacing w:line="360" w:lineRule="auto"/>
        <w:jc w:val="left"/>
        <w:textAlignment w:val="center"/>
      </w:pPr>
      <w:r>
        <w:t>7．把一个圆柱削成一个最大的圆锥体积减少了（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5250" cy="333375"/>
            <wp:effectExtent l="0" t="0" r="0" b="9525"/>
            <wp:docPr id="100104" name="图片 1001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4" name="图片 10010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5250" cy="333375"/>
            <wp:effectExtent l="0" t="0" r="0" b="9525"/>
            <wp:docPr id="100105" name="图片 1001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5250" cy="333375"/>
            <wp:effectExtent l="0" t="0" r="0" b="9525"/>
            <wp:docPr id="100106" name="图片 1001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6" name="图片 100106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8．如果一个圆锥体的底面半径扩大2倍，高缩小为原来的一半，它的体积是原来体积的（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A．2倍</w:t>
      </w:r>
      <w:r>
        <w:tab/>
      </w:r>
      <w:r>
        <w:t>B．一半</w:t>
      </w:r>
      <w:r>
        <w:tab/>
      </w:r>
      <w:r>
        <w:t>C．不变</w:t>
      </w:r>
    </w:p>
    <w:p>
      <w:pPr>
        <w:spacing w:line="360" w:lineRule="auto"/>
        <w:jc w:val="left"/>
        <w:textAlignment w:val="center"/>
      </w:pPr>
      <w:r>
        <w:t>9．把一个圆柱形的木料，削成一个最大的圆锥后，体积减少18立方分米，原来木料的体积是（　　）立方分米．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B．27</w:t>
      </w:r>
      <w:r>
        <w:tab/>
      </w:r>
      <w:r>
        <w:t>C．64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0．下面的四句话中，正确的一句是（　　）</w:t>
      </w:r>
    </w:p>
    <w:p>
      <w:pPr>
        <w:spacing w:line="360" w:lineRule="auto"/>
        <w:jc w:val="left"/>
        <w:textAlignment w:val="center"/>
      </w:pPr>
      <w:r>
        <w:t>A．大于90°的角是钝角</w:t>
      </w:r>
    </w:p>
    <w:p>
      <w:pPr>
        <w:spacing w:line="360" w:lineRule="auto"/>
        <w:jc w:val="left"/>
        <w:textAlignment w:val="center"/>
      </w:pPr>
      <w:r>
        <w:t>B．两个小数或整数计数单位之间的进率是10</w:t>
      </w:r>
    </w:p>
    <w:p>
      <w:pPr>
        <w:spacing w:line="360" w:lineRule="auto"/>
        <w:jc w:val="left"/>
        <w:textAlignment w:val="center"/>
      </w:pPr>
      <w:r>
        <w:t>C．射线的长度等于直线的一半</w:t>
      </w:r>
    </w:p>
    <w:p>
      <w:pPr>
        <w:spacing w:line="360" w:lineRule="auto"/>
        <w:jc w:val="left"/>
        <w:textAlignment w:val="center"/>
      </w:pPr>
      <w:r>
        <w:t>D．圆锥的体积比等底等高的圆柱的体积小</w:t>
      </w:r>
      <w:r>
        <w:drawing>
          <wp:inline distT="0" distB="0" distL="114300" distR="114300">
            <wp:extent cx="95250" cy="333375"/>
            <wp:effectExtent l="0" t="0" r="0" b="9525"/>
            <wp:docPr id="100294" name="图片 1002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4" name="图片 100294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二、图形计算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．求下面各图形的体积．（单位：dm）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81325" cy="1209675"/>
            <wp:effectExtent l="0" t="0" r="9525" b="9525"/>
            <wp:docPr id="929054462" name="图片 9290544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054462" name="图片 929054462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．一个圆锥体的底面直径是6cm，高是3cm，它的体积是</w:t>
      </w:r>
      <w:r>
        <w:rPr>
          <w:u w:val="single"/>
        </w:rPr>
        <w:t>　   　</w:t>
      </w:r>
      <w:r>
        <w:t>cm</w:t>
      </w:r>
      <w:r>
        <w:rPr>
          <w:vertAlign w:val="superscript"/>
        </w:rPr>
        <w:t>3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．一个圆柱和一个圆锥体积与高相等，圆锥底面面积是18平方厘米，圆柱的底面面积是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．用一张长31.4厘米,宽20厘米的长方形的纸围成一个圆柱体,这张纸的长就是圆柱体的（_______）,宽是圆柱体的（_______）．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．把一个圆锥熔铸成与它等底的圆柱，圆柱的高与圆锥的高的比是（______）。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．一个圆柱和一个圆锥等底等高，体积相差8立方厘米，圆锥的体积是12立方厘米．</w:t>
      </w:r>
      <w:r>
        <w:rPr>
          <w:u w:val="single"/>
        </w:rPr>
        <w:t>　   　</w:t>
      </w:r>
      <w:r>
        <w:t>．（判断对错）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．一个圆柱和一个圆锥等底等高，已知圆柱的体积比圆锥的体积多8立方米，圆柱的体积是</w:t>
      </w:r>
      <w:r>
        <w:rPr>
          <w:u w:val="single"/>
        </w:rPr>
        <w:t>　   　</w:t>
      </w:r>
      <w:r>
        <w:t>立方米，圆锥的体积是</w:t>
      </w:r>
      <w:r>
        <w:rPr>
          <w:u w:val="single"/>
        </w:rPr>
        <w:t>　   　</w:t>
      </w:r>
      <w:r>
        <w:t>立方米．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．圆锥体没有表面积．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．圆锥体的底面积是3.14平方米，高是1米，它的体积应是3.14立方米．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．一个圆锥的体积是18立方分米，底面积是6平方分米，高是</w:t>
      </w:r>
      <w:r>
        <w:rPr>
          <w:u w:val="single"/>
        </w:rPr>
        <w:t>　   　</w:t>
      </w:r>
      <w:r>
        <w:t>分米．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．把一个高3分米的圆柱形钢材熔铸成与它底面积相等的圆锥，这个圆锥的高是</w:t>
      </w:r>
      <w:r>
        <w:rPr>
          <w:u w:val="single"/>
        </w:rPr>
        <w:t>　   　</w:t>
      </w:r>
      <w:r>
        <w:t>分米．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．把一个圆柱截成两个小圆柱后，表面积增加了两个底面的面积。（______）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．一个圆锥底面积扩大2倍，高不变，体积扩大2倍。（______）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．用一张边长5cm的正方形围成一个圆柱。这个圆柱的侧面积最大是25平方厘米。（_____）。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．锐角三角形绕着它的一条边旋转一周，一定会得到一个圆锥。（______）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．底面积和高都相等的长方体和圆柱，它们的体积也一定相等。（______）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．将一个底面直径是20厘米，高为12厘米的金属圆锥体，全部浸没在直径是40厘米的圆柱形水槽中，水槽水面会升高多少厘米？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．求下面图形的体积．（单位：厘米）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23900" cy="609600"/>
            <wp:effectExtent l="0" t="0" r="0" b="0"/>
            <wp:docPr id="100556" name="图片 1005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6" name="图片 100556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24384" cy="61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．把一个底面积是8平方厘米的圆锥铁锤，完全浸入底面积为16平方厘米的圆柱形水箱中，水面上升了3厘米．则铁锤的高是多少厘米？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52475" cy="1010285"/>
            <wp:effectExtent l="0" t="0" r="9525" b="18415"/>
            <wp:docPr id="100032" name="图片 1000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2979" cy="1010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．小刚在玩游戏时，把一个底面半径为0.6分米，高15分米铅锤放入了一个装有水且内底面半径为1.1分米的圆柱形玻璃杯中，水没有溢出（如图），当取出铅锤后，杯里的水下降几分米？ （得数保留两位小数）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47700" cy="1133475"/>
            <wp:effectExtent l="0" t="0" r="0" b="9525"/>
            <wp:docPr id="957682293" name="图片 95768229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682293" name="图片 957682293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．将一个棱长为6分米的正方体木块切削成 一个最大的圆锥体，应削去多少木料？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．把一块底面直径8分米，高6分米的圆锥体钢块，熔铸成一个长方体．这个长方体长4分米，宽2分米，它的高是多少分米？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13" name="图片 100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3" name="图片 10001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26663"/>
    <w:rsid w:val="00433A30"/>
    <w:rsid w:val="00474B21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CE639A"/>
    <w:rsid w:val="00DD4B4F"/>
    <w:rsid w:val="00E17E42"/>
    <w:rsid w:val="00E53E16"/>
    <w:rsid w:val="00E55184"/>
    <w:rsid w:val="00EA770D"/>
    <w:rsid w:val="00EF035E"/>
    <w:rsid w:val="00F11D8D"/>
    <w:rsid w:val="00FA5C16"/>
    <w:rsid w:val="00FF163F"/>
    <w:rsid w:val="00FF71A6"/>
    <w:rsid w:val="0FA458C1"/>
    <w:rsid w:val="18996266"/>
    <w:rsid w:val="60505B50"/>
    <w:rsid w:val="6E89136D"/>
    <w:rsid w:val="7181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EA3C5-47AC-4205-8423-4D56496793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1550</Words>
  <Characters>1660</Characters>
  <Lines>13</Lines>
  <Paragraphs>3</Paragraphs>
  <TotalTime>0</TotalTime>
  <ScaleCrop>false</ScaleCrop>
  <LinksUpToDate>false</LinksUpToDate>
  <CharactersWithSpaces>1759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2021-06-29T10:56:00Z</dcterms:created>
  <dc:creator>zxxk</dc:creator>
  <cp:lastModifiedBy>。</cp:lastModifiedBy>
  <dcterms:modified xsi:type="dcterms:W3CDTF">2023-03-10T06:35:52Z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09C62CA6256B430EBA92279E6A44D498</vt:lpwstr>
  </property>
</Properties>
</file>